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602" w:rsidRPr="003E6C8D" w:rsidRDefault="005D2602" w:rsidP="005D2602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</w:rPr>
        <w:t xml:space="preserve">                             </w:t>
      </w:r>
      <w:r w:rsidRPr="00CE4643">
        <w:rPr>
          <w:rFonts w:ascii="Times New Roman" w:hAnsi="Times New Roman"/>
        </w:rPr>
        <w:object w:dxaOrig="1275" w:dyaOrig="16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6pt;height:53.4pt" o:ole="" fillcolor="window">
            <v:imagedata r:id="rId7" o:title=""/>
          </v:shape>
          <o:OLEObject Type="Embed" ProgID="Unknown" ShapeID="_x0000_i1025" DrawAspect="Content" ObjectID="_1802584804" r:id="rId8"/>
        </w:object>
      </w:r>
      <w:r>
        <w:rPr>
          <w:rFonts w:ascii="Times New Roman" w:hAnsi="Times New Roman"/>
        </w:rPr>
        <w:t xml:space="preserve">               </w:t>
      </w:r>
    </w:p>
    <w:p w:rsidR="005D2602" w:rsidRPr="00061E84" w:rsidRDefault="005D2602" w:rsidP="005D2602">
      <w:pPr>
        <w:pStyle w:val="ab"/>
        <w:jc w:val="center"/>
        <w:rPr>
          <w:rFonts w:ascii="Times New Roman" w:hAnsi="Times New Roman"/>
          <w:b/>
          <w:sz w:val="18"/>
          <w:szCs w:val="18"/>
        </w:rPr>
      </w:pPr>
      <w:r w:rsidRPr="00061E84">
        <w:rPr>
          <w:rFonts w:ascii="Times New Roman" w:hAnsi="Times New Roman"/>
          <w:b/>
          <w:sz w:val="18"/>
          <w:szCs w:val="18"/>
        </w:rPr>
        <w:t>СОВЕТ МЕСТНОГО САМОУПРАВЛЕНИЯ СЕЛЬСКОГО ПОСЕЛЕНИЯ СОВЕТСКОЕ  ПРОХЛАДНЕНСКОГО МУНИЦИПАЛЬНОГО РАЙОНА</w:t>
      </w:r>
    </w:p>
    <w:p w:rsidR="005D2602" w:rsidRPr="00061E84" w:rsidRDefault="005D2602" w:rsidP="005D2602">
      <w:pPr>
        <w:pStyle w:val="ab"/>
        <w:jc w:val="center"/>
        <w:rPr>
          <w:rFonts w:ascii="Times New Roman" w:hAnsi="Times New Roman"/>
          <w:b/>
          <w:sz w:val="18"/>
          <w:szCs w:val="18"/>
        </w:rPr>
      </w:pPr>
      <w:r w:rsidRPr="00061E84">
        <w:rPr>
          <w:rFonts w:ascii="Times New Roman" w:hAnsi="Times New Roman"/>
          <w:b/>
          <w:sz w:val="18"/>
          <w:szCs w:val="18"/>
        </w:rPr>
        <w:t>КАБАРДИНО – БАЛКАРСКОЙ РЕСПУБЛИКИ</w:t>
      </w:r>
    </w:p>
    <w:p w:rsidR="005D2602" w:rsidRPr="00061E84" w:rsidRDefault="005D2602" w:rsidP="005D2602">
      <w:pPr>
        <w:pStyle w:val="ab"/>
        <w:jc w:val="center"/>
        <w:rPr>
          <w:rFonts w:ascii="Times New Roman" w:hAnsi="Times New Roman"/>
          <w:b/>
          <w:sz w:val="18"/>
          <w:szCs w:val="18"/>
        </w:rPr>
      </w:pPr>
      <w:r w:rsidRPr="00061E84">
        <w:rPr>
          <w:rFonts w:ascii="Times New Roman" w:hAnsi="Times New Roman"/>
          <w:b/>
          <w:sz w:val="18"/>
          <w:szCs w:val="18"/>
        </w:rPr>
        <w:t>КЪЭБЭРДЕЙ-БАЛЪКАР РЕСПУБЛИКЭМ И ПРОХЛАДНЭ МУНИЦИПАЛЬНЭ КУЕЙМ ЩЫЩ СОВЕТСКЭ  КЪУАЖЭМ И Щ</w:t>
      </w:r>
      <w:r w:rsidRPr="00061E84">
        <w:rPr>
          <w:rFonts w:ascii="Times New Roman" w:hAnsi="Times New Roman"/>
          <w:b/>
          <w:sz w:val="18"/>
          <w:szCs w:val="18"/>
          <w:lang w:val="en-US"/>
        </w:rPr>
        <w:t>I</w:t>
      </w:r>
      <w:r w:rsidRPr="00061E84">
        <w:rPr>
          <w:rFonts w:ascii="Times New Roman" w:hAnsi="Times New Roman"/>
          <w:b/>
          <w:sz w:val="18"/>
          <w:szCs w:val="18"/>
        </w:rPr>
        <w:t>ЫП</w:t>
      </w:r>
      <w:r w:rsidRPr="00061E84">
        <w:rPr>
          <w:rFonts w:ascii="Times New Roman" w:hAnsi="Times New Roman"/>
          <w:b/>
          <w:sz w:val="18"/>
          <w:szCs w:val="18"/>
          <w:lang w:val="en-US"/>
        </w:rPr>
        <w:t>I</w:t>
      </w:r>
      <w:r w:rsidRPr="00061E84">
        <w:rPr>
          <w:rFonts w:ascii="Times New Roman" w:hAnsi="Times New Roman"/>
          <w:b/>
          <w:sz w:val="18"/>
          <w:szCs w:val="18"/>
        </w:rPr>
        <w:t>Э СОВЕТ</w:t>
      </w:r>
    </w:p>
    <w:p w:rsidR="005D2602" w:rsidRPr="00061E84" w:rsidRDefault="005D2602" w:rsidP="005D2602">
      <w:pPr>
        <w:pStyle w:val="ab"/>
        <w:jc w:val="center"/>
        <w:rPr>
          <w:rFonts w:ascii="Times New Roman" w:hAnsi="Times New Roman"/>
          <w:b/>
          <w:sz w:val="18"/>
          <w:szCs w:val="18"/>
        </w:rPr>
      </w:pPr>
      <w:r w:rsidRPr="00061E84">
        <w:rPr>
          <w:rFonts w:ascii="Times New Roman" w:hAnsi="Times New Roman"/>
          <w:b/>
          <w:sz w:val="18"/>
          <w:szCs w:val="18"/>
        </w:rPr>
        <w:t>КЪАБАРТЫ- МАЛКЪАР РЕСПУБЛИКАНЫ ПРОХЛАДНА МУНИЦИПАЛЬНЫЙ РАЙОНУНУ СОВЕТСКОЕ  ЭЛ ПОСЕЛЕНИЯСЫНЫ ЖЕР-ЖЕРЛИ СОВЕТИ</w:t>
      </w:r>
    </w:p>
    <w:p w:rsidR="005D2602" w:rsidRPr="00CE4643" w:rsidRDefault="00AC1DE7" w:rsidP="005D2602">
      <w:pPr>
        <w:pStyle w:val="ab"/>
        <w:jc w:val="center"/>
        <w:rPr>
          <w:rFonts w:ascii="Times New Roman" w:hAnsi="Times New Roman"/>
          <w:b/>
        </w:rPr>
      </w:pPr>
      <w:r w:rsidRPr="00AC1DE7">
        <w:rPr>
          <w:rFonts w:ascii="Times New Roman" w:hAnsi="Times New Roman"/>
        </w:rPr>
        <w:pict>
          <v:line id="_x0000_s1026" style="position:absolute;left:0;text-align:left;z-index:251658240" from="-5.4pt,5.75pt" to="441.05pt,5.8pt" strokeweight="1pt">
            <v:stroke startarrowwidth="narrow" startarrowlength="short" endarrowwidth="narrow" endarrowlength="short"/>
          </v:line>
        </w:pict>
      </w:r>
    </w:p>
    <w:p w:rsidR="005D2602" w:rsidRPr="00061E84" w:rsidRDefault="005D2602" w:rsidP="005D2602">
      <w:pPr>
        <w:pStyle w:val="ab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п-и 361029</w:t>
      </w:r>
      <w:r w:rsidRPr="00044019">
        <w:rPr>
          <w:rFonts w:ascii="Times New Roman" w:hAnsi="Times New Roman"/>
          <w:sz w:val="16"/>
          <w:szCs w:val="16"/>
        </w:rPr>
        <w:t>,</w:t>
      </w:r>
      <w:r>
        <w:rPr>
          <w:rFonts w:ascii="Times New Roman" w:hAnsi="Times New Roman"/>
          <w:sz w:val="16"/>
          <w:szCs w:val="16"/>
        </w:rPr>
        <w:t xml:space="preserve"> </w:t>
      </w:r>
      <w:r w:rsidRPr="00044019">
        <w:rPr>
          <w:rFonts w:ascii="Times New Roman" w:hAnsi="Times New Roman"/>
          <w:sz w:val="16"/>
          <w:szCs w:val="16"/>
        </w:rPr>
        <w:t xml:space="preserve"> КБР, </w:t>
      </w:r>
      <w:r>
        <w:rPr>
          <w:rFonts w:ascii="Times New Roman" w:hAnsi="Times New Roman"/>
          <w:sz w:val="16"/>
          <w:szCs w:val="16"/>
        </w:rPr>
        <w:t>Прохладненский район, с. Советское , ул. Угнич</w:t>
      </w:r>
      <w:r w:rsidRPr="00061E84">
        <w:rPr>
          <w:rFonts w:ascii="Times New Roman" w:hAnsi="Times New Roman"/>
          <w:sz w:val="16"/>
          <w:szCs w:val="16"/>
        </w:rPr>
        <w:t xml:space="preserve">, </w:t>
      </w:r>
      <w:r w:rsidRPr="00044019">
        <w:rPr>
          <w:rFonts w:ascii="Times New Roman" w:hAnsi="Times New Roman"/>
          <w:sz w:val="16"/>
          <w:szCs w:val="16"/>
        </w:rPr>
        <w:t>д</w:t>
      </w:r>
      <w:r w:rsidRPr="00061E84">
        <w:rPr>
          <w:rFonts w:ascii="Times New Roman" w:hAnsi="Times New Roman"/>
          <w:sz w:val="16"/>
          <w:szCs w:val="16"/>
        </w:rPr>
        <w:t xml:space="preserve">. 8 </w:t>
      </w:r>
      <w:r w:rsidRPr="00044019">
        <w:rPr>
          <w:rFonts w:ascii="Times New Roman" w:hAnsi="Times New Roman"/>
          <w:color w:val="000000"/>
          <w:sz w:val="16"/>
          <w:szCs w:val="16"/>
        </w:rPr>
        <w:sym w:font="Wingdings 2" w:char="0027"/>
      </w:r>
      <w:r w:rsidRPr="00061E84">
        <w:rPr>
          <w:rFonts w:ascii="Times New Roman" w:hAnsi="Times New Roman"/>
          <w:color w:val="000000"/>
          <w:sz w:val="16"/>
          <w:szCs w:val="16"/>
        </w:rPr>
        <w:t xml:space="preserve"> /</w:t>
      </w:r>
      <w:r w:rsidRPr="00044019">
        <w:rPr>
          <w:rFonts w:ascii="Times New Roman" w:hAnsi="Times New Roman"/>
          <w:color w:val="000000"/>
          <w:sz w:val="16"/>
          <w:szCs w:val="16"/>
        </w:rPr>
        <w:t>факс</w:t>
      </w:r>
      <w:r w:rsidRPr="00061E84">
        <w:rPr>
          <w:rFonts w:ascii="Times New Roman" w:hAnsi="Times New Roman"/>
          <w:color w:val="000000"/>
          <w:sz w:val="16"/>
          <w:szCs w:val="16"/>
        </w:rPr>
        <w:t xml:space="preserve">: (886631) 92435;  </w:t>
      </w:r>
    </w:p>
    <w:p w:rsidR="005D2602" w:rsidRPr="00CE4643" w:rsidRDefault="005D2602" w:rsidP="005D2602">
      <w:pPr>
        <w:pStyle w:val="ab"/>
        <w:jc w:val="center"/>
        <w:rPr>
          <w:rFonts w:ascii="Times New Roman" w:hAnsi="Times New Roman"/>
          <w:sz w:val="18"/>
          <w:szCs w:val="18"/>
        </w:rPr>
      </w:pPr>
      <w:r w:rsidRPr="00CE4643">
        <w:rPr>
          <w:rFonts w:ascii="Times New Roman" w:hAnsi="Times New Roman"/>
          <w:sz w:val="18"/>
          <w:szCs w:val="18"/>
        </w:rPr>
        <w:t>___________________</w:t>
      </w:r>
      <w:r>
        <w:rPr>
          <w:rFonts w:ascii="Times New Roman" w:hAnsi="Times New Roman"/>
          <w:sz w:val="18"/>
          <w:szCs w:val="18"/>
        </w:rPr>
        <w:t>______________________________________</w:t>
      </w:r>
      <w:r w:rsidRPr="00CE4643">
        <w:rPr>
          <w:rFonts w:ascii="Times New Roman" w:hAnsi="Times New Roman"/>
          <w:sz w:val="18"/>
          <w:szCs w:val="18"/>
        </w:rPr>
        <w:t>______________________________________________</w:t>
      </w:r>
    </w:p>
    <w:p w:rsidR="005D2602" w:rsidRPr="00047E92" w:rsidRDefault="005D2602" w:rsidP="005D2602">
      <w:pPr>
        <w:pStyle w:val="ab"/>
        <w:jc w:val="center"/>
        <w:rPr>
          <w:rFonts w:ascii="Times New Roman" w:hAnsi="Times New Roman"/>
          <w:sz w:val="24"/>
          <w:szCs w:val="24"/>
        </w:rPr>
      </w:pPr>
      <w:r w:rsidRPr="00047E92">
        <w:rPr>
          <w:rFonts w:ascii="Times New Roman" w:hAnsi="Times New Roman"/>
          <w:sz w:val="24"/>
          <w:szCs w:val="24"/>
        </w:rPr>
        <w:t>РЕШЕНИЕ</w:t>
      </w:r>
      <w:r w:rsidR="005324AD">
        <w:rPr>
          <w:rFonts w:ascii="Times New Roman" w:hAnsi="Times New Roman"/>
          <w:sz w:val="24"/>
          <w:szCs w:val="24"/>
        </w:rPr>
        <w:t xml:space="preserve"> № </w:t>
      </w:r>
      <w:r w:rsidR="00713F9A">
        <w:rPr>
          <w:rFonts w:ascii="Times New Roman" w:hAnsi="Times New Roman"/>
          <w:sz w:val="24"/>
          <w:szCs w:val="24"/>
        </w:rPr>
        <w:t>81</w:t>
      </w:r>
    </w:p>
    <w:p w:rsidR="005D2602" w:rsidRPr="00047E92" w:rsidRDefault="005D2602" w:rsidP="005D2602">
      <w:pPr>
        <w:pStyle w:val="ab"/>
        <w:jc w:val="center"/>
        <w:rPr>
          <w:rFonts w:ascii="Times New Roman" w:hAnsi="Times New Roman"/>
          <w:sz w:val="24"/>
          <w:szCs w:val="24"/>
        </w:rPr>
      </w:pPr>
      <w:r w:rsidRPr="00047E92">
        <w:rPr>
          <w:rFonts w:ascii="Times New Roman" w:hAnsi="Times New Roman"/>
          <w:sz w:val="24"/>
          <w:szCs w:val="24"/>
        </w:rPr>
        <w:t xml:space="preserve">Совета местного самоуправления сельского поселения </w:t>
      </w:r>
      <w:r>
        <w:rPr>
          <w:rFonts w:ascii="Times New Roman" w:hAnsi="Times New Roman"/>
          <w:sz w:val="24"/>
          <w:szCs w:val="24"/>
        </w:rPr>
        <w:t xml:space="preserve"> Советское  </w:t>
      </w:r>
    </w:p>
    <w:p w:rsidR="005D2602" w:rsidRDefault="005D2602" w:rsidP="005D2602">
      <w:pPr>
        <w:pStyle w:val="ab"/>
        <w:jc w:val="center"/>
        <w:rPr>
          <w:rFonts w:ascii="Times New Roman" w:hAnsi="Times New Roman"/>
          <w:sz w:val="24"/>
          <w:szCs w:val="24"/>
        </w:rPr>
      </w:pPr>
      <w:r w:rsidRPr="00047E92">
        <w:rPr>
          <w:rFonts w:ascii="Times New Roman" w:hAnsi="Times New Roman"/>
          <w:sz w:val="24"/>
          <w:szCs w:val="24"/>
        </w:rPr>
        <w:t>Прохладненского муниципального района КБР</w:t>
      </w:r>
    </w:p>
    <w:p w:rsidR="005D2602" w:rsidRPr="00047E92" w:rsidRDefault="005D2602" w:rsidP="005D2602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5D2602" w:rsidRPr="00061E84" w:rsidRDefault="005D2602" w:rsidP="005D2602">
      <w:pPr>
        <w:pStyle w:val="ab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03  марта </w:t>
      </w:r>
      <w:r w:rsidR="006A792B">
        <w:rPr>
          <w:rFonts w:ascii="Times New Roman" w:hAnsi="Times New Roman"/>
          <w:sz w:val="28"/>
          <w:szCs w:val="28"/>
        </w:rPr>
        <w:t xml:space="preserve">   2025</w:t>
      </w:r>
      <w:r w:rsidRPr="00061E84">
        <w:rPr>
          <w:rFonts w:ascii="Times New Roman" w:hAnsi="Times New Roman"/>
          <w:sz w:val="28"/>
          <w:szCs w:val="28"/>
        </w:rPr>
        <w:t xml:space="preserve"> г.                                                                         с.п. Советское  </w:t>
      </w:r>
    </w:p>
    <w:p w:rsidR="00184E58" w:rsidRDefault="00184E58" w:rsidP="0075280D">
      <w:pPr>
        <w:pStyle w:val="20"/>
        <w:shd w:val="clear" w:color="auto" w:fill="auto"/>
        <w:tabs>
          <w:tab w:val="left" w:pos="784"/>
          <w:tab w:val="left" w:pos="2760"/>
        </w:tabs>
        <w:spacing w:after="0" w:line="280" w:lineRule="exact"/>
        <w:ind w:left="34" w:right="6240" w:firstLine="0"/>
      </w:pPr>
    </w:p>
    <w:p w:rsidR="00184E58" w:rsidRPr="00713F9A" w:rsidRDefault="00F940B1" w:rsidP="0001091E">
      <w:pPr>
        <w:pStyle w:val="20"/>
        <w:shd w:val="clear" w:color="auto" w:fill="auto"/>
        <w:spacing w:after="0" w:line="322" w:lineRule="exact"/>
        <w:ind w:firstLine="0"/>
        <w:jc w:val="center"/>
        <w:rPr>
          <w:sz w:val="24"/>
          <w:szCs w:val="24"/>
        </w:rPr>
      </w:pPr>
      <w:r w:rsidRPr="00713F9A">
        <w:rPr>
          <w:sz w:val="24"/>
          <w:szCs w:val="24"/>
        </w:rPr>
        <w:t xml:space="preserve">О внесении изменений в решение Совета местного самоуправления </w:t>
      </w:r>
      <w:r w:rsidR="00330679" w:rsidRPr="00713F9A">
        <w:rPr>
          <w:sz w:val="24"/>
          <w:szCs w:val="24"/>
        </w:rPr>
        <w:t xml:space="preserve">с.п.Советское </w:t>
      </w:r>
      <w:r w:rsidR="00CD05E7" w:rsidRPr="00713F9A">
        <w:rPr>
          <w:sz w:val="24"/>
          <w:szCs w:val="24"/>
        </w:rPr>
        <w:t xml:space="preserve"> </w:t>
      </w:r>
      <w:r w:rsidRPr="00713F9A">
        <w:rPr>
          <w:sz w:val="24"/>
          <w:szCs w:val="24"/>
        </w:rPr>
        <w:t xml:space="preserve">Прохладненского муниципального района КБР от </w:t>
      </w:r>
      <w:r w:rsidR="00330679" w:rsidRPr="00713F9A">
        <w:rPr>
          <w:sz w:val="24"/>
          <w:szCs w:val="24"/>
        </w:rPr>
        <w:t>16 апреля 2010 года № 21</w:t>
      </w:r>
      <w:r w:rsidRPr="00713F9A">
        <w:rPr>
          <w:sz w:val="24"/>
          <w:szCs w:val="24"/>
        </w:rPr>
        <w:t xml:space="preserve"> «О передаче части полномочий в области осуществления градостроительной деятельности на территории </w:t>
      </w:r>
      <w:r w:rsidR="00F16AD6" w:rsidRPr="00713F9A">
        <w:rPr>
          <w:sz w:val="24"/>
          <w:szCs w:val="24"/>
        </w:rPr>
        <w:t xml:space="preserve">с.п. Советское </w:t>
      </w:r>
      <w:r w:rsidR="00CD05E7" w:rsidRPr="00713F9A">
        <w:rPr>
          <w:sz w:val="24"/>
          <w:szCs w:val="24"/>
        </w:rPr>
        <w:t xml:space="preserve"> </w:t>
      </w:r>
      <w:r w:rsidRPr="00713F9A">
        <w:rPr>
          <w:sz w:val="24"/>
          <w:szCs w:val="24"/>
        </w:rPr>
        <w:t>Прохладненского муниципального района»</w:t>
      </w:r>
    </w:p>
    <w:p w:rsidR="00713F9A" w:rsidRDefault="00713F9A" w:rsidP="0075280D">
      <w:pPr>
        <w:pStyle w:val="20"/>
        <w:shd w:val="clear" w:color="auto" w:fill="auto"/>
        <w:spacing w:after="213" w:line="322" w:lineRule="exact"/>
        <w:ind w:firstLine="680"/>
        <w:rPr>
          <w:rStyle w:val="21"/>
          <w:sz w:val="24"/>
          <w:szCs w:val="24"/>
        </w:rPr>
      </w:pPr>
    </w:p>
    <w:p w:rsidR="00184E58" w:rsidRPr="00713F9A" w:rsidRDefault="0045603D" w:rsidP="0075280D">
      <w:pPr>
        <w:pStyle w:val="20"/>
        <w:shd w:val="clear" w:color="auto" w:fill="auto"/>
        <w:spacing w:after="213" w:line="322" w:lineRule="exact"/>
        <w:ind w:firstLine="680"/>
        <w:rPr>
          <w:sz w:val="24"/>
          <w:szCs w:val="24"/>
        </w:rPr>
      </w:pPr>
      <w:r w:rsidRPr="00713F9A">
        <w:rPr>
          <w:rStyle w:val="21"/>
          <w:sz w:val="24"/>
          <w:szCs w:val="24"/>
        </w:rPr>
        <w:t xml:space="preserve">В соответствии с </w:t>
      </w:r>
      <w:r w:rsidR="00D5171B" w:rsidRPr="00713F9A">
        <w:rPr>
          <w:rStyle w:val="21"/>
          <w:sz w:val="24"/>
          <w:szCs w:val="24"/>
        </w:rPr>
        <w:t xml:space="preserve">Градостроительным кодексом РФ, </w:t>
      </w:r>
      <w:r w:rsidRPr="00713F9A">
        <w:rPr>
          <w:rStyle w:val="21"/>
          <w:sz w:val="24"/>
          <w:szCs w:val="24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D5171B" w:rsidRPr="00713F9A">
        <w:rPr>
          <w:rStyle w:val="21"/>
          <w:sz w:val="24"/>
          <w:szCs w:val="24"/>
        </w:rPr>
        <w:t>Уставом</w:t>
      </w:r>
      <w:r w:rsidR="00F16AD6" w:rsidRPr="00713F9A">
        <w:rPr>
          <w:rStyle w:val="21"/>
          <w:sz w:val="24"/>
          <w:szCs w:val="24"/>
        </w:rPr>
        <w:t xml:space="preserve"> </w:t>
      </w:r>
      <w:r w:rsidR="0001091E" w:rsidRPr="00713F9A">
        <w:rPr>
          <w:rStyle w:val="21"/>
          <w:sz w:val="24"/>
          <w:szCs w:val="24"/>
        </w:rPr>
        <w:t xml:space="preserve">с.п. </w:t>
      </w:r>
      <w:r w:rsidR="00F16AD6" w:rsidRPr="00713F9A">
        <w:rPr>
          <w:rStyle w:val="21"/>
          <w:sz w:val="24"/>
          <w:szCs w:val="24"/>
        </w:rPr>
        <w:t xml:space="preserve">Советское </w:t>
      </w:r>
      <w:r w:rsidR="00D5171B" w:rsidRPr="00713F9A">
        <w:rPr>
          <w:rStyle w:val="21"/>
          <w:sz w:val="24"/>
          <w:szCs w:val="24"/>
        </w:rPr>
        <w:t>Прохладненского муниципального района</w:t>
      </w:r>
      <w:r w:rsidRPr="00713F9A">
        <w:rPr>
          <w:rStyle w:val="21"/>
          <w:sz w:val="24"/>
          <w:szCs w:val="24"/>
        </w:rPr>
        <w:t xml:space="preserve">, Совет местного самоуправления </w:t>
      </w:r>
      <w:r w:rsidR="002A5683" w:rsidRPr="00713F9A">
        <w:rPr>
          <w:rStyle w:val="21"/>
          <w:sz w:val="24"/>
          <w:szCs w:val="24"/>
        </w:rPr>
        <w:t xml:space="preserve">с.п. </w:t>
      </w:r>
      <w:r w:rsidR="00F16AD6" w:rsidRPr="00713F9A">
        <w:rPr>
          <w:rStyle w:val="21"/>
          <w:sz w:val="24"/>
          <w:szCs w:val="24"/>
        </w:rPr>
        <w:t xml:space="preserve">Советское </w:t>
      </w:r>
      <w:r w:rsidRPr="00713F9A">
        <w:rPr>
          <w:rStyle w:val="21"/>
          <w:sz w:val="24"/>
          <w:szCs w:val="24"/>
        </w:rPr>
        <w:t>Прохладненского муниципального района КБР</w:t>
      </w:r>
    </w:p>
    <w:p w:rsidR="00184E58" w:rsidRPr="00713F9A" w:rsidRDefault="0045603D" w:rsidP="00713F9A">
      <w:pPr>
        <w:pStyle w:val="20"/>
        <w:shd w:val="clear" w:color="auto" w:fill="auto"/>
        <w:spacing w:after="179" w:line="280" w:lineRule="exact"/>
        <w:ind w:firstLine="0"/>
        <w:jc w:val="center"/>
        <w:rPr>
          <w:sz w:val="24"/>
          <w:szCs w:val="24"/>
        </w:rPr>
      </w:pPr>
      <w:r w:rsidRPr="00713F9A">
        <w:rPr>
          <w:rStyle w:val="21"/>
          <w:sz w:val="24"/>
          <w:szCs w:val="24"/>
        </w:rPr>
        <w:t>РЕШИЛ:</w:t>
      </w:r>
    </w:p>
    <w:p w:rsidR="00184E58" w:rsidRPr="00713F9A" w:rsidRDefault="00F940B1" w:rsidP="00F940B1">
      <w:pPr>
        <w:pStyle w:val="20"/>
        <w:numPr>
          <w:ilvl w:val="0"/>
          <w:numId w:val="1"/>
        </w:numPr>
        <w:shd w:val="clear" w:color="auto" w:fill="auto"/>
        <w:tabs>
          <w:tab w:val="left" w:pos="0"/>
          <w:tab w:val="left" w:pos="851"/>
        </w:tabs>
        <w:spacing w:after="0" w:line="322" w:lineRule="exact"/>
        <w:ind w:firstLine="567"/>
        <w:rPr>
          <w:rStyle w:val="21"/>
          <w:sz w:val="24"/>
          <w:szCs w:val="24"/>
        </w:rPr>
      </w:pPr>
      <w:r w:rsidRPr="00713F9A">
        <w:rPr>
          <w:rStyle w:val="21"/>
          <w:sz w:val="24"/>
          <w:szCs w:val="24"/>
        </w:rPr>
        <w:t>Внести изменения в решение Совета местного самоуправления с.п.</w:t>
      </w:r>
      <w:r w:rsidR="00F16AD6" w:rsidRPr="00713F9A">
        <w:rPr>
          <w:rStyle w:val="21"/>
          <w:sz w:val="24"/>
          <w:szCs w:val="24"/>
        </w:rPr>
        <w:t xml:space="preserve"> Советское </w:t>
      </w:r>
      <w:r w:rsidRPr="00713F9A">
        <w:rPr>
          <w:rStyle w:val="21"/>
          <w:sz w:val="24"/>
          <w:szCs w:val="24"/>
        </w:rPr>
        <w:t xml:space="preserve">Прохладненского муниципального района КБР </w:t>
      </w:r>
      <w:r w:rsidR="00F16AD6" w:rsidRPr="00713F9A">
        <w:rPr>
          <w:rStyle w:val="21"/>
          <w:sz w:val="24"/>
          <w:szCs w:val="24"/>
        </w:rPr>
        <w:t>от 16 апреля  2010 года № 2</w:t>
      </w:r>
      <w:r w:rsidRPr="00713F9A">
        <w:rPr>
          <w:rStyle w:val="21"/>
          <w:sz w:val="24"/>
          <w:szCs w:val="24"/>
        </w:rPr>
        <w:t xml:space="preserve">1 «О передаче части полномочий в области осуществления градостроительной деятельности на территории с.п. </w:t>
      </w:r>
      <w:r w:rsidR="00F16AD6" w:rsidRPr="00713F9A">
        <w:rPr>
          <w:rStyle w:val="21"/>
          <w:sz w:val="24"/>
          <w:szCs w:val="24"/>
        </w:rPr>
        <w:t xml:space="preserve">Советское </w:t>
      </w:r>
      <w:r w:rsidRPr="00713F9A">
        <w:rPr>
          <w:rStyle w:val="21"/>
          <w:sz w:val="24"/>
          <w:szCs w:val="24"/>
        </w:rPr>
        <w:t>Прохладненского муниципального района»</w:t>
      </w:r>
      <w:r w:rsidR="000E1C0F" w:rsidRPr="00713F9A">
        <w:rPr>
          <w:rStyle w:val="21"/>
          <w:sz w:val="24"/>
          <w:szCs w:val="24"/>
        </w:rPr>
        <w:t>,</w:t>
      </w:r>
      <w:r w:rsidRPr="00713F9A">
        <w:rPr>
          <w:rStyle w:val="21"/>
          <w:sz w:val="24"/>
          <w:szCs w:val="24"/>
        </w:rPr>
        <w:t xml:space="preserve">исключив </w:t>
      </w:r>
      <w:r w:rsidR="00F42C95" w:rsidRPr="00713F9A">
        <w:rPr>
          <w:rStyle w:val="21"/>
          <w:sz w:val="24"/>
          <w:szCs w:val="24"/>
        </w:rPr>
        <w:t>в пункте</w:t>
      </w:r>
      <w:r w:rsidR="00D5171B" w:rsidRPr="00713F9A">
        <w:rPr>
          <w:rStyle w:val="21"/>
          <w:sz w:val="24"/>
          <w:szCs w:val="24"/>
        </w:rPr>
        <w:t xml:space="preserve"> 1.  подпункты 1.1</w:t>
      </w:r>
      <w:r w:rsidR="00F42C95" w:rsidRPr="00713F9A">
        <w:rPr>
          <w:rStyle w:val="21"/>
          <w:sz w:val="24"/>
          <w:szCs w:val="24"/>
        </w:rPr>
        <w:t xml:space="preserve">. </w:t>
      </w:r>
      <w:r w:rsidR="00D5171B" w:rsidRPr="00713F9A">
        <w:rPr>
          <w:rStyle w:val="21"/>
          <w:sz w:val="24"/>
          <w:szCs w:val="24"/>
        </w:rPr>
        <w:t>-1.4., 1.6.</w:t>
      </w:r>
    </w:p>
    <w:p w:rsidR="001672A4" w:rsidRPr="00713F9A" w:rsidRDefault="001672A4" w:rsidP="001672A4">
      <w:pPr>
        <w:pStyle w:val="20"/>
        <w:numPr>
          <w:ilvl w:val="0"/>
          <w:numId w:val="1"/>
        </w:numPr>
        <w:shd w:val="clear" w:color="auto" w:fill="auto"/>
        <w:tabs>
          <w:tab w:val="left" w:pos="0"/>
          <w:tab w:val="left" w:pos="851"/>
        </w:tabs>
        <w:spacing w:after="0" w:line="322" w:lineRule="exact"/>
        <w:ind w:firstLine="567"/>
        <w:rPr>
          <w:rStyle w:val="21"/>
          <w:sz w:val="24"/>
          <w:szCs w:val="24"/>
        </w:rPr>
      </w:pPr>
      <w:r w:rsidRPr="00713F9A">
        <w:rPr>
          <w:rStyle w:val="21"/>
          <w:sz w:val="24"/>
          <w:szCs w:val="24"/>
        </w:rPr>
        <w:t xml:space="preserve">Главе сельского поселения </w:t>
      </w:r>
      <w:r w:rsidR="00F16AD6" w:rsidRPr="00713F9A">
        <w:rPr>
          <w:rStyle w:val="21"/>
          <w:sz w:val="24"/>
          <w:szCs w:val="24"/>
        </w:rPr>
        <w:t xml:space="preserve">Советское </w:t>
      </w:r>
      <w:r w:rsidRPr="00713F9A">
        <w:rPr>
          <w:rStyle w:val="21"/>
          <w:sz w:val="24"/>
          <w:szCs w:val="24"/>
        </w:rPr>
        <w:t xml:space="preserve"> Прохладненского муниципального района КБР в лице главы м</w:t>
      </w:r>
      <w:r w:rsidR="00F16AD6" w:rsidRPr="00713F9A">
        <w:rPr>
          <w:rStyle w:val="21"/>
          <w:sz w:val="24"/>
          <w:szCs w:val="24"/>
        </w:rPr>
        <w:t xml:space="preserve">естной администрации с.п.Советское </w:t>
      </w:r>
      <w:r w:rsidRPr="00713F9A">
        <w:rPr>
          <w:rStyle w:val="21"/>
          <w:sz w:val="24"/>
          <w:szCs w:val="24"/>
        </w:rPr>
        <w:t xml:space="preserve"> заключить дополнительное соглашение к Соглашению о делегировании полномочий в соответствии с</w:t>
      </w:r>
      <w:bookmarkStart w:id="0" w:name="_GoBack"/>
      <w:bookmarkEnd w:id="0"/>
      <w:r w:rsidRPr="00713F9A">
        <w:rPr>
          <w:rStyle w:val="21"/>
          <w:sz w:val="24"/>
          <w:szCs w:val="24"/>
        </w:rPr>
        <w:t xml:space="preserve"> п.1 настоящего решения, с уполномоченным органом Прохладненского муниципального района КБР.</w:t>
      </w:r>
    </w:p>
    <w:p w:rsidR="005324AD" w:rsidRPr="00713F9A" w:rsidRDefault="005324AD" w:rsidP="005324AD">
      <w:pPr>
        <w:pStyle w:val="ad"/>
        <w:ind w:left="567"/>
        <w:jc w:val="both"/>
        <w:rPr>
          <w:rFonts w:ascii="Times New Roman" w:hAnsi="Times New Roman"/>
        </w:rPr>
      </w:pPr>
      <w:r w:rsidRPr="00713F9A">
        <w:rPr>
          <w:rStyle w:val="21"/>
          <w:rFonts w:eastAsia="Arial Unicode MS"/>
          <w:color w:val="auto"/>
          <w:sz w:val="24"/>
          <w:szCs w:val="24"/>
        </w:rPr>
        <w:t>3.</w:t>
      </w:r>
      <w:r w:rsidR="0045603D" w:rsidRPr="00713F9A">
        <w:rPr>
          <w:rStyle w:val="21"/>
          <w:rFonts w:eastAsia="Arial Unicode MS"/>
          <w:color w:val="auto"/>
          <w:sz w:val="24"/>
          <w:szCs w:val="24"/>
        </w:rPr>
        <w:t>Опубликовать</w:t>
      </w:r>
      <w:r w:rsidR="005D2602" w:rsidRPr="00713F9A">
        <w:rPr>
          <w:rStyle w:val="21"/>
          <w:rFonts w:eastAsia="Arial Unicode MS"/>
          <w:color w:val="auto"/>
          <w:sz w:val="24"/>
          <w:szCs w:val="24"/>
        </w:rPr>
        <w:t xml:space="preserve"> </w:t>
      </w:r>
      <w:r w:rsidR="009C13E8" w:rsidRPr="00713F9A">
        <w:rPr>
          <w:rStyle w:val="21"/>
          <w:rFonts w:eastAsia="Arial Unicode MS"/>
          <w:color w:val="auto"/>
          <w:sz w:val="24"/>
          <w:szCs w:val="24"/>
        </w:rPr>
        <w:t>(</w:t>
      </w:r>
      <w:r w:rsidR="0001091E" w:rsidRPr="00713F9A">
        <w:rPr>
          <w:rStyle w:val="21"/>
          <w:rFonts w:eastAsia="Arial Unicode MS"/>
          <w:color w:val="auto"/>
          <w:sz w:val="24"/>
          <w:szCs w:val="24"/>
        </w:rPr>
        <w:t xml:space="preserve">обнародовать) </w:t>
      </w:r>
      <w:r w:rsidRPr="00713F9A">
        <w:rPr>
          <w:rStyle w:val="21"/>
          <w:rFonts w:eastAsia="Arial Unicode MS"/>
          <w:color w:val="auto"/>
          <w:sz w:val="24"/>
          <w:szCs w:val="24"/>
        </w:rPr>
        <w:t xml:space="preserve"> </w:t>
      </w:r>
      <w:r w:rsidRPr="00713F9A">
        <w:rPr>
          <w:rFonts w:ascii="Times New Roman" w:hAnsi="Times New Roman"/>
        </w:rPr>
        <w:t>настоящее решение в порядке, установленном Уставом сельского поселения Советское Прохладненского муниципального района КБР.</w:t>
      </w:r>
    </w:p>
    <w:p w:rsidR="00184E58" w:rsidRPr="00713F9A" w:rsidRDefault="0045603D" w:rsidP="005324AD">
      <w:pPr>
        <w:pStyle w:val="20"/>
        <w:numPr>
          <w:ilvl w:val="0"/>
          <w:numId w:val="4"/>
        </w:numPr>
        <w:shd w:val="clear" w:color="auto" w:fill="auto"/>
        <w:tabs>
          <w:tab w:val="left" w:pos="0"/>
          <w:tab w:val="left" w:pos="851"/>
        </w:tabs>
        <w:spacing w:after="0" w:line="322" w:lineRule="exact"/>
        <w:rPr>
          <w:rStyle w:val="21"/>
          <w:sz w:val="24"/>
          <w:szCs w:val="24"/>
        </w:rPr>
      </w:pPr>
      <w:r w:rsidRPr="00713F9A">
        <w:rPr>
          <w:rStyle w:val="21"/>
          <w:sz w:val="24"/>
          <w:szCs w:val="24"/>
        </w:rPr>
        <w:t xml:space="preserve">Контроль за исполнением настоящего решения возложить на </w:t>
      </w:r>
      <w:r w:rsidR="009E696E" w:rsidRPr="00713F9A">
        <w:rPr>
          <w:rStyle w:val="21"/>
          <w:sz w:val="24"/>
          <w:szCs w:val="24"/>
        </w:rPr>
        <w:t>постоянно</w:t>
      </w:r>
      <w:r w:rsidR="00F16AD6" w:rsidRPr="00713F9A">
        <w:rPr>
          <w:rStyle w:val="21"/>
          <w:sz w:val="24"/>
          <w:szCs w:val="24"/>
        </w:rPr>
        <w:t xml:space="preserve"> </w:t>
      </w:r>
      <w:r w:rsidR="009E696E" w:rsidRPr="00713F9A">
        <w:rPr>
          <w:rStyle w:val="21"/>
          <w:sz w:val="24"/>
          <w:szCs w:val="24"/>
        </w:rPr>
        <w:t>действующую</w:t>
      </w:r>
      <w:r w:rsidR="00F16AD6" w:rsidRPr="00713F9A">
        <w:rPr>
          <w:rStyle w:val="21"/>
          <w:sz w:val="24"/>
          <w:szCs w:val="24"/>
        </w:rPr>
        <w:t xml:space="preserve"> </w:t>
      </w:r>
      <w:r w:rsidRPr="00713F9A">
        <w:rPr>
          <w:rStyle w:val="21"/>
          <w:sz w:val="24"/>
          <w:szCs w:val="24"/>
        </w:rPr>
        <w:t xml:space="preserve">комиссию </w:t>
      </w:r>
      <w:r w:rsidR="00713F9A" w:rsidRPr="00713F9A">
        <w:rPr>
          <w:rStyle w:val="21"/>
          <w:sz w:val="24"/>
          <w:szCs w:val="24"/>
        </w:rPr>
        <w:t xml:space="preserve">Карданову  Р.Я. </w:t>
      </w:r>
    </w:p>
    <w:p w:rsidR="009034B0" w:rsidRPr="00713F9A" w:rsidRDefault="009034B0" w:rsidP="005324AD">
      <w:pPr>
        <w:pStyle w:val="20"/>
        <w:numPr>
          <w:ilvl w:val="0"/>
          <w:numId w:val="4"/>
        </w:numPr>
        <w:shd w:val="clear" w:color="auto" w:fill="auto"/>
        <w:tabs>
          <w:tab w:val="left" w:pos="0"/>
          <w:tab w:val="left" w:pos="851"/>
        </w:tabs>
        <w:spacing w:after="0" w:line="322" w:lineRule="exact"/>
        <w:rPr>
          <w:rStyle w:val="21"/>
          <w:rFonts w:eastAsia="Arial Unicode MS"/>
          <w:sz w:val="24"/>
          <w:szCs w:val="24"/>
        </w:rPr>
      </w:pPr>
      <w:r w:rsidRPr="00713F9A">
        <w:rPr>
          <w:rStyle w:val="21"/>
          <w:rFonts w:eastAsia="Arial Unicode MS"/>
          <w:sz w:val="24"/>
          <w:szCs w:val="24"/>
        </w:rPr>
        <w:t xml:space="preserve"> Настоящее решение вступает в силу с момента его подписании распространяется на правоотношения с 01.04.2010</w:t>
      </w:r>
      <w:r w:rsidR="00F16AD6" w:rsidRPr="00713F9A">
        <w:rPr>
          <w:rStyle w:val="21"/>
          <w:rFonts w:eastAsia="Arial Unicode MS"/>
          <w:sz w:val="24"/>
          <w:szCs w:val="24"/>
        </w:rPr>
        <w:t xml:space="preserve"> </w:t>
      </w:r>
      <w:r w:rsidRPr="00713F9A">
        <w:rPr>
          <w:rStyle w:val="21"/>
          <w:rFonts w:eastAsia="Arial Unicode MS"/>
          <w:sz w:val="24"/>
          <w:szCs w:val="24"/>
        </w:rPr>
        <w:t>г.</w:t>
      </w:r>
    </w:p>
    <w:p w:rsidR="0075280D" w:rsidRPr="00713F9A" w:rsidRDefault="0075280D" w:rsidP="0075280D">
      <w:pPr>
        <w:pStyle w:val="20"/>
        <w:shd w:val="clear" w:color="auto" w:fill="auto"/>
        <w:spacing w:after="0" w:line="280" w:lineRule="exact"/>
        <w:ind w:firstLine="0"/>
        <w:rPr>
          <w:rStyle w:val="21"/>
          <w:sz w:val="24"/>
          <w:szCs w:val="24"/>
        </w:rPr>
      </w:pPr>
    </w:p>
    <w:p w:rsidR="0075280D" w:rsidRDefault="0075280D" w:rsidP="0075280D">
      <w:pPr>
        <w:pStyle w:val="20"/>
        <w:shd w:val="clear" w:color="auto" w:fill="auto"/>
        <w:spacing w:after="0" w:line="280" w:lineRule="exact"/>
        <w:ind w:firstLine="0"/>
        <w:rPr>
          <w:rStyle w:val="21"/>
        </w:rPr>
      </w:pPr>
    </w:p>
    <w:p w:rsidR="009E696E" w:rsidRPr="00713F9A" w:rsidRDefault="00A4563B" w:rsidP="0075280D">
      <w:pPr>
        <w:pStyle w:val="20"/>
        <w:shd w:val="clear" w:color="auto" w:fill="auto"/>
        <w:spacing w:after="0" w:line="280" w:lineRule="exact"/>
        <w:ind w:firstLine="0"/>
        <w:rPr>
          <w:rStyle w:val="21"/>
          <w:sz w:val="24"/>
          <w:szCs w:val="24"/>
        </w:rPr>
      </w:pPr>
      <w:r w:rsidRPr="00713F9A">
        <w:rPr>
          <w:rStyle w:val="21"/>
          <w:sz w:val="24"/>
          <w:szCs w:val="24"/>
        </w:rPr>
        <w:t>Г</w:t>
      </w:r>
      <w:r w:rsidR="0045603D" w:rsidRPr="00713F9A">
        <w:rPr>
          <w:rStyle w:val="21"/>
          <w:sz w:val="24"/>
          <w:szCs w:val="24"/>
        </w:rPr>
        <w:t>лава</w:t>
      </w:r>
      <w:r w:rsidR="00F16AD6" w:rsidRPr="00713F9A">
        <w:rPr>
          <w:rStyle w:val="21"/>
          <w:sz w:val="24"/>
          <w:szCs w:val="24"/>
        </w:rPr>
        <w:t xml:space="preserve"> </w:t>
      </w:r>
      <w:r w:rsidR="002A5683" w:rsidRPr="00713F9A">
        <w:rPr>
          <w:rStyle w:val="21"/>
          <w:sz w:val="24"/>
          <w:szCs w:val="24"/>
        </w:rPr>
        <w:t xml:space="preserve">с.п. </w:t>
      </w:r>
      <w:r w:rsidR="00F16AD6" w:rsidRPr="00713F9A">
        <w:rPr>
          <w:rStyle w:val="21"/>
          <w:sz w:val="24"/>
          <w:szCs w:val="24"/>
        </w:rPr>
        <w:t xml:space="preserve">Советское </w:t>
      </w:r>
    </w:p>
    <w:p w:rsidR="00184E58" w:rsidRPr="00713F9A" w:rsidRDefault="0045603D" w:rsidP="00F16AD6">
      <w:pPr>
        <w:pStyle w:val="20"/>
        <w:shd w:val="clear" w:color="auto" w:fill="auto"/>
        <w:spacing w:after="0" w:line="280" w:lineRule="exact"/>
        <w:ind w:firstLine="0"/>
        <w:rPr>
          <w:sz w:val="24"/>
          <w:szCs w:val="24"/>
        </w:rPr>
      </w:pPr>
      <w:r w:rsidRPr="00713F9A">
        <w:rPr>
          <w:rStyle w:val="21"/>
          <w:sz w:val="24"/>
          <w:szCs w:val="24"/>
        </w:rPr>
        <w:t>Прохладненского</w:t>
      </w:r>
      <w:r w:rsidR="00F16AD6" w:rsidRPr="00713F9A">
        <w:rPr>
          <w:rStyle w:val="21"/>
          <w:sz w:val="24"/>
          <w:szCs w:val="24"/>
        </w:rPr>
        <w:t xml:space="preserve"> </w:t>
      </w:r>
      <w:r w:rsidR="00713F9A">
        <w:rPr>
          <w:rStyle w:val="21"/>
          <w:sz w:val="24"/>
          <w:szCs w:val="24"/>
        </w:rPr>
        <w:t xml:space="preserve">муниципального района КБР                                     </w:t>
      </w:r>
      <w:r w:rsidR="005D2602" w:rsidRPr="00713F9A">
        <w:rPr>
          <w:rStyle w:val="21"/>
          <w:sz w:val="24"/>
          <w:szCs w:val="24"/>
        </w:rPr>
        <w:t xml:space="preserve">           Коков   А.М. </w:t>
      </w:r>
    </w:p>
    <w:p w:rsidR="00184E58" w:rsidRPr="00713F9A" w:rsidRDefault="00184E58" w:rsidP="0075280D"/>
    <w:sectPr w:rsidR="00184E58" w:rsidRPr="00713F9A" w:rsidSect="0075280D">
      <w:pgSz w:w="11900" w:h="16840"/>
      <w:pgMar w:top="851" w:right="851" w:bottom="851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2A15" w:rsidRDefault="00392A15">
      <w:r>
        <w:separator/>
      </w:r>
    </w:p>
  </w:endnote>
  <w:endnote w:type="continuationSeparator" w:id="1">
    <w:p w:rsidR="00392A15" w:rsidRDefault="00392A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2A15" w:rsidRDefault="00392A15"/>
  </w:footnote>
  <w:footnote w:type="continuationSeparator" w:id="1">
    <w:p w:rsidR="00392A15" w:rsidRDefault="00392A1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42463"/>
    <w:multiLevelType w:val="multilevel"/>
    <w:tmpl w:val="37A2BF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FD22A21"/>
    <w:multiLevelType w:val="hybridMultilevel"/>
    <w:tmpl w:val="65A85E8E"/>
    <w:lvl w:ilvl="0" w:tplc="851C0ECE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59F2D09"/>
    <w:multiLevelType w:val="multilevel"/>
    <w:tmpl w:val="FE14F0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00020F4"/>
    <w:multiLevelType w:val="multilevel"/>
    <w:tmpl w:val="19EA68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184E58"/>
    <w:rsid w:val="0001091E"/>
    <w:rsid w:val="00047599"/>
    <w:rsid w:val="000C6BD4"/>
    <w:rsid w:val="000E1C0F"/>
    <w:rsid w:val="001672A4"/>
    <w:rsid w:val="00184E58"/>
    <w:rsid w:val="002A5683"/>
    <w:rsid w:val="002E1F70"/>
    <w:rsid w:val="00304806"/>
    <w:rsid w:val="00330679"/>
    <w:rsid w:val="00392A15"/>
    <w:rsid w:val="003F74D7"/>
    <w:rsid w:val="0045603D"/>
    <w:rsid w:val="005324AD"/>
    <w:rsid w:val="005D2602"/>
    <w:rsid w:val="005E2F9B"/>
    <w:rsid w:val="005F4CB5"/>
    <w:rsid w:val="006A792B"/>
    <w:rsid w:val="00713F9A"/>
    <w:rsid w:val="0071476F"/>
    <w:rsid w:val="0075280D"/>
    <w:rsid w:val="0077630F"/>
    <w:rsid w:val="007B0D48"/>
    <w:rsid w:val="009034B0"/>
    <w:rsid w:val="009A4B95"/>
    <w:rsid w:val="009C13E8"/>
    <w:rsid w:val="009E696E"/>
    <w:rsid w:val="00A4563B"/>
    <w:rsid w:val="00AC1DE7"/>
    <w:rsid w:val="00C97B7D"/>
    <w:rsid w:val="00CA379D"/>
    <w:rsid w:val="00CD05E7"/>
    <w:rsid w:val="00D13D0A"/>
    <w:rsid w:val="00D5171B"/>
    <w:rsid w:val="00F16AD6"/>
    <w:rsid w:val="00F42C95"/>
    <w:rsid w:val="00F940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C6BD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6BD4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0C6BD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0C6B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0C6B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Курсив"/>
    <w:basedOn w:val="2"/>
    <w:rsid w:val="000C6BD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0C6BD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20">
    <w:name w:val="Основной текст (2)"/>
    <w:basedOn w:val="a"/>
    <w:link w:val="2"/>
    <w:rsid w:val="000C6BD4"/>
    <w:pPr>
      <w:shd w:val="clear" w:color="auto" w:fill="FFFFFF"/>
      <w:spacing w:after="900" w:line="0" w:lineRule="atLeast"/>
      <w:ind w:hanging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4">
    <w:name w:val="annotation reference"/>
    <w:basedOn w:val="a0"/>
    <w:uiPriority w:val="99"/>
    <w:semiHidden/>
    <w:unhideWhenUsed/>
    <w:rsid w:val="00A4563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4563B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4563B"/>
    <w:rPr>
      <w:color w:val="000000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4563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4563B"/>
    <w:rPr>
      <w:b/>
      <w:bCs/>
      <w:color w:val="000000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4563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4563B"/>
    <w:rPr>
      <w:rFonts w:ascii="Tahoma" w:hAnsi="Tahoma" w:cs="Tahoma"/>
      <w:color w:val="000000"/>
      <w:sz w:val="16"/>
      <w:szCs w:val="16"/>
    </w:rPr>
  </w:style>
  <w:style w:type="paragraph" w:styleId="ab">
    <w:name w:val="No Spacing"/>
    <w:link w:val="ac"/>
    <w:qFormat/>
    <w:rsid w:val="005D2602"/>
    <w:pPr>
      <w:widowControl/>
    </w:pPr>
    <w:rPr>
      <w:rFonts w:ascii="Calibri" w:eastAsia="Calibri" w:hAnsi="Calibri" w:cs="Times New Roman"/>
      <w:sz w:val="20"/>
      <w:szCs w:val="20"/>
      <w:lang w:bidi="ar-SA"/>
    </w:rPr>
  </w:style>
  <w:style w:type="character" w:customStyle="1" w:styleId="ac">
    <w:name w:val="Без интервала Знак"/>
    <w:link w:val="ab"/>
    <w:locked/>
    <w:rsid w:val="005D2602"/>
    <w:rPr>
      <w:rFonts w:ascii="Calibri" w:eastAsia="Calibri" w:hAnsi="Calibri" w:cs="Times New Roman"/>
      <w:sz w:val="20"/>
      <w:szCs w:val="20"/>
      <w:lang w:bidi="ar-SA"/>
    </w:rPr>
  </w:style>
  <w:style w:type="paragraph" w:styleId="ad">
    <w:name w:val="List Paragraph"/>
    <w:basedOn w:val="a"/>
    <w:uiPriority w:val="34"/>
    <w:qFormat/>
    <w:rsid w:val="005324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900" w:line="0" w:lineRule="atLeast"/>
      <w:ind w:hanging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4">
    <w:name w:val="annotation reference"/>
    <w:basedOn w:val="a0"/>
    <w:uiPriority w:val="99"/>
    <w:semiHidden/>
    <w:unhideWhenUsed/>
    <w:rsid w:val="00A4563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4563B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4563B"/>
    <w:rPr>
      <w:color w:val="000000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4563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4563B"/>
    <w:rPr>
      <w:b/>
      <w:bCs/>
      <w:color w:val="000000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4563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4563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yur1</dc:creator>
  <cp:lastModifiedBy>User</cp:lastModifiedBy>
  <cp:revision>12</cp:revision>
  <cp:lastPrinted>2025-03-04T06:11:00Z</cp:lastPrinted>
  <dcterms:created xsi:type="dcterms:W3CDTF">2025-02-25T10:22:00Z</dcterms:created>
  <dcterms:modified xsi:type="dcterms:W3CDTF">2025-03-04T06:14:00Z</dcterms:modified>
</cp:coreProperties>
</file>